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155E51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26 января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9E3191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</w:r>
      <w:r w:rsidRPr="009E3191">
        <w:rPr>
          <w:sz w:val="26"/>
          <w:szCs w:val="26"/>
        </w:rPr>
        <w:t>1.</w:t>
      </w:r>
      <w:r w:rsidR="00380F9A" w:rsidRPr="009E3191">
        <w:rPr>
          <w:sz w:val="26"/>
          <w:szCs w:val="26"/>
        </w:rPr>
        <w:t xml:space="preserve"> </w:t>
      </w:r>
      <w:r w:rsidRPr="009E3191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9E3191">
        <w:rPr>
          <w:sz w:val="26"/>
          <w:szCs w:val="26"/>
        </w:rPr>
        <w:t>08</w:t>
      </w:r>
      <w:r w:rsidRPr="009E3191">
        <w:rPr>
          <w:sz w:val="26"/>
          <w:szCs w:val="26"/>
        </w:rPr>
        <w:t>.12.20</w:t>
      </w:r>
      <w:r w:rsidR="009D45AA" w:rsidRPr="009E3191">
        <w:rPr>
          <w:sz w:val="26"/>
          <w:szCs w:val="26"/>
        </w:rPr>
        <w:t>2</w:t>
      </w:r>
      <w:r w:rsidR="00D91233" w:rsidRPr="009E3191">
        <w:rPr>
          <w:sz w:val="26"/>
          <w:szCs w:val="26"/>
        </w:rPr>
        <w:t>2</w:t>
      </w:r>
      <w:r w:rsidRPr="009E3191">
        <w:rPr>
          <w:sz w:val="26"/>
          <w:szCs w:val="26"/>
        </w:rPr>
        <w:t xml:space="preserve"> № </w:t>
      </w:r>
      <w:r w:rsidR="006D21D8" w:rsidRPr="009E3191">
        <w:rPr>
          <w:sz w:val="26"/>
          <w:szCs w:val="26"/>
        </w:rPr>
        <w:t>1</w:t>
      </w:r>
      <w:r w:rsidR="00D91233" w:rsidRPr="009E3191">
        <w:rPr>
          <w:sz w:val="26"/>
          <w:szCs w:val="26"/>
        </w:rPr>
        <w:t>17</w:t>
      </w:r>
      <w:r w:rsidRPr="009E3191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9E3191">
        <w:rPr>
          <w:sz w:val="26"/>
          <w:szCs w:val="26"/>
        </w:rPr>
        <w:t xml:space="preserve">Ярославской области </w:t>
      </w:r>
      <w:r w:rsidRPr="009E3191">
        <w:rPr>
          <w:sz w:val="26"/>
          <w:szCs w:val="26"/>
        </w:rPr>
        <w:t>на 202</w:t>
      </w:r>
      <w:r w:rsidR="00D91233" w:rsidRPr="009E3191">
        <w:rPr>
          <w:sz w:val="26"/>
          <w:szCs w:val="26"/>
        </w:rPr>
        <w:t>3</w:t>
      </w:r>
      <w:r w:rsidRPr="009E3191">
        <w:rPr>
          <w:sz w:val="26"/>
          <w:szCs w:val="26"/>
        </w:rPr>
        <w:t xml:space="preserve"> год и </w:t>
      </w:r>
      <w:r w:rsidR="00D91233" w:rsidRPr="009E3191">
        <w:rPr>
          <w:sz w:val="26"/>
          <w:szCs w:val="26"/>
        </w:rPr>
        <w:t xml:space="preserve">на </w:t>
      </w:r>
      <w:r w:rsidRPr="009E3191">
        <w:rPr>
          <w:sz w:val="26"/>
          <w:szCs w:val="26"/>
        </w:rPr>
        <w:t>плановый период 202</w:t>
      </w:r>
      <w:r w:rsidR="00D91233" w:rsidRPr="009E3191">
        <w:rPr>
          <w:sz w:val="26"/>
          <w:szCs w:val="26"/>
        </w:rPr>
        <w:t>4</w:t>
      </w:r>
      <w:r w:rsidRPr="009E3191">
        <w:rPr>
          <w:sz w:val="26"/>
          <w:szCs w:val="26"/>
        </w:rPr>
        <w:t xml:space="preserve"> и 202</w:t>
      </w:r>
      <w:r w:rsidR="00D91233" w:rsidRPr="009E3191">
        <w:rPr>
          <w:sz w:val="26"/>
          <w:szCs w:val="26"/>
        </w:rPr>
        <w:t>5</w:t>
      </w:r>
      <w:r w:rsidRPr="009E3191">
        <w:rPr>
          <w:sz w:val="26"/>
          <w:szCs w:val="26"/>
        </w:rPr>
        <w:t xml:space="preserve"> годов»</w:t>
      </w:r>
      <w:r w:rsidR="00953E5F" w:rsidRPr="009E3191">
        <w:rPr>
          <w:sz w:val="26"/>
          <w:szCs w:val="26"/>
        </w:rPr>
        <w:t xml:space="preserve"> </w:t>
      </w:r>
      <w:r w:rsidRPr="009E3191">
        <w:rPr>
          <w:sz w:val="26"/>
          <w:szCs w:val="26"/>
        </w:rPr>
        <w:t>следующие изменения:</w:t>
      </w:r>
    </w:p>
    <w:p w:rsidR="00333409" w:rsidRPr="009E3191" w:rsidRDefault="00333409" w:rsidP="009456E9">
      <w:pPr>
        <w:jc w:val="both"/>
        <w:outlineLvl w:val="0"/>
        <w:rPr>
          <w:sz w:val="26"/>
          <w:szCs w:val="26"/>
        </w:rPr>
      </w:pPr>
      <w:r w:rsidRPr="009E3191">
        <w:rPr>
          <w:sz w:val="26"/>
          <w:szCs w:val="26"/>
        </w:rPr>
        <w:tab/>
        <w:t>1) пункт</w:t>
      </w:r>
      <w:r w:rsidR="00BE4ED9" w:rsidRPr="009E3191">
        <w:rPr>
          <w:sz w:val="26"/>
          <w:szCs w:val="26"/>
        </w:rPr>
        <w:t>ы</w:t>
      </w:r>
      <w:r w:rsidRPr="009E3191">
        <w:rPr>
          <w:sz w:val="26"/>
          <w:szCs w:val="26"/>
        </w:rPr>
        <w:t xml:space="preserve"> 1</w:t>
      </w:r>
      <w:r w:rsidR="0082455F" w:rsidRPr="009E3191">
        <w:rPr>
          <w:sz w:val="26"/>
          <w:szCs w:val="26"/>
        </w:rPr>
        <w:t xml:space="preserve"> </w:t>
      </w:r>
      <w:r w:rsidR="00C070A3" w:rsidRPr="009E3191">
        <w:rPr>
          <w:sz w:val="26"/>
          <w:szCs w:val="26"/>
        </w:rPr>
        <w:t>и 2</w:t>
      </w:r>
      <w:r w:rsidR="00BE4ED9" w:rsidRPr="009E3191">
        <w:rPr>
          <w:sz w:val="26"/>
          <w:szCs w:val="26"/>
        </w:rPr>
        <w:t xml:space="preserve"> </w:t>
      </w:r>
      <w:r w:rsidRPr="009E3191">
        <w:rPr>
          <w:sz w:val="26"/>
          <w:szCs w:val="26"/>
        </w:rPr>
        <w:t>решения изложить в следующей редакции: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</w:r>
      <w:r w:rsidR="007F3348">
        <w:rPr>
          <w:sz w:val="26"/>
          <w:szCs w:val="26"/>
        </w:rPr>
        <w:t>«</w:t>
      </w:r>
      <w:r w:rsidRPr="009E3191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9E3191" w:rsidRDefault="00C440F2" w:rsidP="00C440F2">
      <w:pPr>
        <w:ind w:left="709"/>
        <w:jc w:val="both"/>
        <w:rPr>
          <w:sz w:val="26"/>
          <w:szCs w:val="26"/>
        </w:rPr>
      </w:pPr>
      <w:r w:rsidRPr="009E3191">
        <w:rPr>
          <w:sz w:val="26"/>
          <w:szCs w:val="26"/>
        </w:rPr>
        <w:t>- общий объем доходов –</w:t>
      </w:r>
      <w:r w:rsidR="0082455F" w:rsidRPr="009E3191">
        <w:rPr>
          <w:sz w:val="26"/>
          <w:szCs w:val="26"/>
        </w:rPr>
        <w:t xml:space="preserve">2 674 356 332 </w:t>
      </w:r>
      <w:r w:rsidRPr="009E3191">
        <w:rPr>
          <w:sz w:val="26"/>
          <w:szCs w:val="26"/>
        </w:rPr>
        <w:t>рубл</w:t>
      </w:r>
      <w:r w:rsidR="0082455F" w:rsidRPr="009E3191">
        <w:rPr>
          <w:sz w:val="26"/>
          <w:szCs w:val="26"/>
        </w:rPr>
        <w:t>я 00 копеек</w:t>
      </w:r>
      <w:r w:rsidRPr="009E3191">
        <w:rPr>
          <w:sz w:val="26"/>
          <w:szCs w:val="26"/>
        </w:rPr>
        <w:t xml:space="preserve">; 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общий объем расходов – </w:t>
      </w:r>
      <w:r w:rsidR="0082455F" w:rsidRPr="009E3191">
        <w:rPr>
          <w:sz w:val="26"/>
          <w:szCs w:val="26"/>
        </w:rPr>
        <w:t>2 707 976 513</w:t>
      </w:r>
      <w:r w:rsidRPr="009E3191">
        <w:rPr>
          <w:sz w:val="26"/>
          <w:szCs w:val="26"/>
        </w:rPr>
        <w:t xml:space="preserve"> рублей</w:t>
      </w:r>
      <w:r w:rsidR="0082455F" w:rsidRPr="009E3191">
        <w:rPr>
          <w:sz w:val="26"/>
          <w:szCs w:val="26"/>
        </w:rPr>
        <w:t xml:space="preserve"> 61 копейка</w:t>
      </w:r>
      <w:r w:rsidRPr="009E3191">
        <w:rPr>
          <w:sz w:val="26"/>
          <w:szCs w:val="26"/>
        </w:rPr>
        <w:t>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дефицит – </w:t>
      </w:r>
      <w:r w:rsidR="0082455F" w:rsidRPr="009E3191">
        <w:rPr>
          <w:sz w:val="26"/>
          <w:szCs w:val="26"/>
        </w:rPr>
        <w:t>33 620 181</w:t>
      </w:r>
      <w:r w:rsidRPr="009E3191">
        <w:rPr>
          <w:sz w:val="26"/>
          <w:szCs w:val="26"/>
        </w:rPr>
        <w:t xml:space="preserve"> рубл</w:t>
      </w:r>
      <w:r w:rsidR="0082455F" w:rsidRPr="009E3191">
        <w:rPr>
          <w:sz w:val="26"/>
          <w:szCs w:val="26"/>
        </w:rPr>
        <w:t>ь 61 копейка</w:t>
      </w:r>
      <w:r w:rsidRPr="009E3191">
        <w:rPr>
          <w:sz w:val="26"/>
          <w:szCs w:val="26"/>
        </w:rPr>
        <w:t>.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2. Утвердить основные характеристики бюджета городского округа на плановый период 2024 и 2025 годов: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>на 2024 год: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общий объем доходов – 2 189 786 215,00 рублей;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общий объем расходов – 2 189 786 215,00 рублей, в том числе условно утвержденные расходы в сумме 18 390 155,00 рублей;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дефицит – 0,00 рублей;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>на 2025 год: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общий объем доходов – 2 086 697 019,00 рубл</w:t>
      </w:r>
      <w:r w:rsidR="0082455F" w:rsidRPr="009E3191">
        <w:rPr>
          <w:sz w:val="26"/>
          <w:szCs w:val="26"/>
        </w:rPr>
        <w:t>ей</w:t>
      </w:r>
      <w:r w:rsidRPr="009E3191">
        <w:rPr>
          <w:sz w:val="26"/>
          <w:szCs w:val="26"/>
        </w:rPr>
        <w:t>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общий объем расходов – 2 086 697 019,00 рубл</w:t>
      </w:r>
      <w:r w:rsidR="0082455F" w:rsidRPr="009E3191">
        <w:rPr>
          <w:sz w:val="26"/>
          <w:szCs w:val="26"/>
        </w:rPr>
        <w:t>ей</w:t>
      </w:r>
      <w:r w:rsidRPr="009E3191">
        <w:rPr>
          <w:sz w:val="26"/>
          <w:szCs w:val="26"/>
        </w:rPr>
        <w:t>, в том числе условно утвержденные расходы в сумме 39 586 842,00 рубля;</w:t>
      </w:r>
    </w:p>
    <w:p w:rsidR="00C440F2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дефицит – 0,00 рублей.</w:t>
      </w:r>
      <w:r w:rsidR="007F3348">
        <w:rPr>
          <w:sz w:val="26"/>
          <w:szCs w:val="26"/>
        </w:rPr>
        <w:t>»;</w:t>
      </w:r>
    </w:p>
    <w:p w:rsidR="00C070A3" w:rsidRPr="009E3191" w:rsidRDefault="00C070A3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2) пункты </w:t>
      </w:r>
      <w:r w:rsidR="006D37C3" w:rsidRPr="009E3191">
        <w:rPr>
          <w:sz w:val="26"/>
          <w:szCs w:val="26"/>
        </w:rPr>
        <w:t>5</w:t>
      </w:r>
      <w:r w:rsidRPr="009E3191">
        <w:rPr>
          <w:sz w:val="26"/>
          <w:szCs w:val="26"/>
        </w:rPr>
        <w:t>-7 решения изложить в следующей редакции: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</w:r>
      <w:r w:rsidR="007F3348">
        <w:rPr>
          <w:sz w:val="26"/>
          <w:szCs w:val="26"/>
        </w:rPr>
        <w:t>«</w:t>
      </w:r>
      <w:r w:rsidRPr="009E3191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2023 году в сумме </w:t>
      </w:r>
      <w:r w:rsidR="006D37C3" w:rsidRPr="009E3191">
        <w:rPr>
          <w:sz w:val="26"/>
          <w:szCs w:val="26"/>
        </w:rPr>
        <w:t>228 659 070</w:t>
      </w:r>
      <w:r w:rsidRPr="009E3191">
        <w:rPr>
          <w:sz w:val="26"/>
          <w:szCs w:val="26"/>
        </w:rPr>
        <w:t>,00 рублей;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2024 году в сумме </w:t>
      </w:r>
      <w:r w:rsidR="0039243F" w:rsidRPr="009E3191">
        <w:rPr>
          <w:sz w:val="26"/>
          <w:szCs w:val="26"/>
        </w:rPr>
        <w:t>143 412 554,00</w:t>
      </w:r>
      <w:r w:rsidRPr="009E3191">
        <w:rPr>
          <w:sz w:val="26"/>
          <w:szCs w:val="26"/>
        </w:rPr>
        <w:t xml:space="preserve"> рубля;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2025 году в сумме </w:t>
      </w:r>
      <w:r w:rsidR="0039243F" w:rsidRPr="009E3191">
        <w:rPr>
          <w:sz w:val="26"/>
          <w:szCs w:val="26"/>
        </w:rPr>
        <w:t>124 691 265</w:t>
      </w:r>
      <w:r w:rsidRPr="009E3191">
        <w:rPr>
          <w:sz w:val="26"/>
          <w:szCs w:val="26"/>
        </w:rPr>
        <w:t>,00 рублей.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lastRenderedPageBreak/>
        <w:tab/>
        <w:t>6. Утвердить общий объем бюджетных ассигнований на исполнение действующих обязательств: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2023 году в сумме </w:t>
      </w:r>
      <w:r w:rsidR="0039243F" w:rsidRPr="009E3191">
        <w:rPr>
          <w:sz w:val="26"/>
          <w:szCs w:val="26"/>
        </w:rPr>
        <w:t>2 296 646 074</w:t>
      </w:r>
      <w:r w:rsidRPr="009E3191">
        <w:rPr>
          <w:sz w:val="26"/>
          <w:szCs w:val="26"/>
        </w:rPr>
        <w:t xml:space="preserve"> рубл</w:t>
      </w:r>
      <w:r w:rsidR="0039243F" w:rsidRPr="009E3191">
        <w:rPr>
          <w:sz w:val="26"/>
          <w:szCs w:val="26"/>
        </w:rPr>
        <w:t>я 61 копейка</w:t>
      </w:r>
      <w:r w:rsidRPr="009E3191">
        <w:rPr>
          <w:sz w:val="26"/>
          <w:szCs w:val="26"/>
        </w:rPr>
        <w:t>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2024 году в сумме </w:t>
      </w:r>
      <w:r w:rsidR="004B4869" w:rsidRPr="009E3191">
        <w:rPr>
          <w:sz w:val="26"/>
          <w:szCs w:val="26"/>
        </w:rPr>
        <w:t>2 134 657 205</w:t>
      </w:r>
      <w:r w:rsidRPr="009E3191">
        <w:rPr>
          <w:sz w:val="26"/>
          <w:szCs w:val="26"/>
        </w:rPr>
        <w:t xml:space="preserve">,00 рублей; 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2025 году в сумме </w:t>
      </w:r>
      <w:r w:rsidR="006D37C3" w:rsidRPr="009E3191">
        <w:rPr>
          <w:sz w:val="26"/>
          <w:szCs w:val="26"/>
        </w:rPr>
        <w:t>2 030 348 338,</w:t>
      </w:r>
      <w:r w:rsidRPr="009E3191">
        <w:rPr>
          <w:sz w:val="26"/>
          <w:szCs w:val="26"/>
        </w:rPr>
        <w:t xml:space="preserve">00 рубля. 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7. Утвердить общий объем бюджетных ассигнований на исполнение принимаемых обязательств: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2023 году в сумме </w:t>
      </w:r>
      <w:r w:rsidR="004B4869" w:rsidRPr="009E3191">
        <w:rPr>
          <w:sz w:val="26"/>
          <w:szCs w:val="26"/>
        </w:rPr>
        <w:t>411</w:t>
      </w:r>
      <w:r w:rsidR="0039243F" w:rsidRPr="009E3191">
        <w:rPr>
          <w:sz w:val="26"/>
          <w:szCs w:val="26"/>
        </w:rPr>
        <w:t> </w:t>
      </w:r>
      <w:r w:rsidR="004B4869" w:rsidRPr="009E3191">
        <w:rPr>
          <w:sz w:val="26"/>
          <w:szCs w:val="26"/>
        </w:rPr>
        <w:t>330</w:t>
      </w:r>
      <w:r w:rsidR="0039243F" w:rsidRPr="009E3191">
        <w:rPr>
          <w:sz w:val="26"/>
          <w:szCs w:val="26"/>
        </w:rPr>
        <w:t xml:space="preserve"> </w:t>
      </w:r>
      <w:r w:rsidR="004B4869" w:rsidRPr="009E3191">
        <w:rPr>
          <w:sz w:val="26"/>
          <w:szCs w:val="26"/>
        </w:rPr>
        <w:t>439</w:t>
      </w:r>
      <w:r w:rsidRPr="009E3191">
        <w:rPr>
          <w:sz w:val="26"/>
          <w:szCs w:val="26"/>
        </w:rPr>
        <w:t>,00 рубля;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2024 году в сумме </w:t>
      </w:r>
      <w:r w:rsidR="004B4869" w:rsidRPr="009E3191">
        <w:rPr>
          <w:sz w:val="26"/>
          <w:szCs w:val="26"/>
        </w:rPr>
        <w:t>36 738 855</w:t>
      </w:r>
      <w:r w:rsidRPr="009E3191">
        <w:rPr>
          <w:sz w:val="26"/>
          <w:szCs w:val="26"/>
        </w:rPr>
        <w:t xml:space="preserve">,00 рублей; 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2025 году в сумме </w:t>
      </w:r>
      <w:r w:rsidR="006D37C3" w:rsidRPr="009E3191">
        <w:rPr>
          <w:sz w:val="26"/>
          <w:szCs w:val="26"/>
        </w:rPr>
        <w:t>16 761 839,</w:t>
      </w:r>
      <w:r w:rsidR="007F3348">
        <w:rPr>
          <w:sz w:val="26"/>
          <w:szCs w:val="26"/>
        </w:rPr>
        <w:t>00 рублей.»;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</w:r>
      <w:r w:rsidR="00C070A3" w:rsidRPr="009E3191">
        <w:rPr>
          <w:sz w:val="26"/>
          <w:szCs w:val="26"/>
        </w:rPr>
        <w:t>3) пункты 9 и 10 решения изложить в следующей редакции: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</w:r>
      <w:r w:rsidR="007F3348">
        <w:rPr>
          <w:sz w:val="26"/>
          <w:szCs w:val="26"/>
        </w:rPr>
        <w:t>«</w:t>
      </w:r>
      <w:r w:rsidRPr="009E3191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в 2023 году в сумме 114</w:t>
      </w:r>
      <w:r w:rsidR="0039243F" w:rsidRPr="009E3191">
        <w:rPr>
          <w:sz w:val="26"/>
          <w:szCs w:val="26"/>
        </w:rPr>
        <w:t xml:space="preserve"> 360 599 </w:t>
      </w:r>
      <w:r w:rsidRPr="009E3191">
        <w:rPr>
          <w:sz w:val="26"/>
          <w:szCs w:val="26"/>
        </w:rPr>
        <w:t>рубл</w:t>
      </w:r>
      <w:r w:rsidR="0039243F" w:rsidRPr="009E3191">
        <w:rPr>
          <w:sz w:val="26"/>
          <w:szCs w:val="26"/>
        </w:rPr>
        <w:t>ей 47 копеек</w:t>
      </w:r>
      <w:r w:rsidRPr="009E3191">
        <w:rPr>
          <w:sz w:val="26"/>
          <w:szCs w:val="26"/>
        </w:rPr>
        <w:t>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2024 году в сумме 127 659 797,00 рублей; 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- в 2025 году в сумме 124 849 769,00 рублей. 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в 2023 году - в сумме 1 944 665 482,00 рублей;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в 2024 году - в сумме 1 454 180 005,00 рублей;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- в 2025 году - в сумме 1 294 960 169,00 рубля.</w:t>
      </w:r>
      <w:r w:rsidR="007F3348">
        <w:rPr>
          <w:sz w:val="26"/>
          <w:szCs w:val="26"/>
        </w:rPr>
        <w:t>»;</w:t>
      </w:r>
    </w:p>
    <w:p w:rsidR="00495B5F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</w:r>
      <w:r w:rsidR="00C070A3" w:rsidRPr="009E3191">
        <w:rPr>
          <w:sz w:val="26"/>
          <w:szCs w:val="26"/>
        </w:rPr>
        <w:t>4)</w:t>
      </w:r>
      <w:r w:rsidR="00495B5F" w:rsidRPr="009E3191">
        <w:rPr>
          <w:sz w:val="26"/>
          <w:szCs w:val="26"/>
        </w:rPr>
        <w:t xml:space="preserve"> </w:t>
      </w:r>
      <w:r w:rsidRPr="009E3191">
        <w:rPr>
          <w:sz w:val="26"/>
          <w:szCs w:val="26"/>
        </w:rPr>
        <w:t>в пункте 48</w:t>
      </w:r>
      <w:r w:rsidR="00495B5F" w:rsidRPr="009E3191">
        <w:rPr>
          <w:sz w:val="26"/>
          <w:szCs w:val="26"/>
        </w:rPr>
        <w:t>:</w:t>
      </w:r>
    </w:p>
    <w:p w:rsidR="00495B5F" w:rsidRPr="009E3191" w:rsidRDefault="00495B5F" w:rsidP="00495B5F">
      <w:pPr>
        <w:ind w:firstLine="567"/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а) в абзаце втором слова «на сумму 50 000 тыс. рублей и более» заменить словами «на сумму 10 000 тыс. рублей и более»;</w:t>
      </w:r>
    </w:p>
    <w:p w:rsidR="00495B5F" w:rsidRPr="009E3191" w:rsidRDefault="00495B5F" w:rsidP="00495B5F">
      <w:pPr>
        <w:ind w:firstLine="567"/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б) в абзаце третьем слова «на сумму 50 000 тыс. рублей и более» заменить словами «на су</w:t>
      </w:r>
      <w:r w:rsidR="007F3348">
        <w:rPr>
          <w:sz w:val="26"/>
          <w:szCs w:val="26"/>
        </w:rPr>
        <w:t>мму 10 000 тыс. рублей и более»;</w:t>
      </w:r>
    </w:p>
    <w:p w:rsidR="00333409" w:rsidRPr="009E3191" w:rsidRDefault="00F06A63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</w:r>
      <w:r w:rsidR="00C070A3" w:rsidRPr="009E3191">
        <w:rPr>
          <w:sz w:val="26"/>
          <w:szCs w:val="26"/>
        </w:rPr>
        <w:t>5</w:t>
      </w:r>
      <w:r w:rsidR="00AA7434" w:rsidRPr="009E3191">
        <w:rPr>
          <w:sz w:val="26"/>
          <w:szCs w:val="26"/>
        </w:rPr>
        <w:t xml:space="preserve">) </w:t>
      </w:r>
      <w:r w:rsidR="00775083" w:rsidRPr="009E3191">
        <w:rPr>
          <w:sz w:val="26"/>
          <w:szCs w:val="26"/>
        </w:rPr>
        <w:t>п</w:t>
      </w:r>
      <w:r w:rsidR="00333409" w:rsidRPr="009E3191">
        <w:rPr>
          <w:sz w:val="26"/>
          <w:szCs w:val="26"/>
        </w:rPr>
        <w:t xml:space="preserve">риложения </w:t>
      </w:r>
      <w:r w:rsidR="006D21D8" w:rsidRPr="009E3191">
        <w:rPr>
          <w:sz w:val="26"/>
          <w:szCs w:val="26"/>
        </w:rPr>
        <w:t>2,</w:t>
      </w:r>
      <w:r w:rsidR="001612FD" w:rsidRPr="009E3191">
        <w:rPr>
          <w:sz w:val="26"/>
          <w:szCs w:val="26"/>
        </w:rPr>
        <w:t xml:space="preserve"> </w:t>
      </w:r>
      <w:r w:rsidR="00D66808" w:rsidRPr="009E3191">
        <w:rPr>
          <w:sz w:val="26"/>
          <w:szCs w:val="26"/>
        </w:rPr>
        <w:t xml:space="preserve">3, </w:t>
      </w:r>
      <w:r w:rsidR="006D21D8" w:rsidRPr="009E3191">
        <w:rPr>
          <w:sz w:val="26"/>
          <w:szCs w:val="26"/>
        </w:rPr>
        <w:t>5,</w:t>
      </w:r>
      <w:r w:rsidR="00A95544" w:rsidRPr="009E3191">
        <w:rPr>
          <w:sz w:val="26"/>
          <w:szCs w:val="26"/>
        </w:rPr>
        <w:t xml:space="preserve"> 6,</w:t>
      </w:r>
      <w:r w:rsidR="00823BBC" w:rsidRPr="009E3191">
        <w:rPr>
          <w:sz w:val="26"/>
          <w:szCs w:val="26"/>
        </w:rPr>
        <w:t xml:space="preserve"> </w:t>
      </w:r>
      <w:r w:rsidR="006D21D8" w:rsidRPr="009E3191">
        <w:rPr>
          <w:sz w:val="26"/>
          <w:szCs w:val="26"/>
        </w:rPr>
        <w:t>7,</w:t>
      </w:r>
      <w:r w:rsidR="00A95544" w:rsidRPr="009E3191">
        <w:rPr>
          <w:sz w:val="26"/>
          <w:szCs w:val="26"/>
        </w:rPr>
        <w:t xml:space="preserve"> 8,</w:t>
      </w:r>
      <w:r w:rsidR="00823BBC" w:rsidRPr="009E3191">
        <w:rPr>
          <w:sz w:val="26"/>
          <w:szCs w:val="26"/>
        </w:rPr>
        <w:t xml:space="preserve"> </w:t>
      </w:r>
      <w:r w:rsidR="006D21D8" w:rsidRPr="009E3191">
        <w:rPr>
          <w:sz w:val="26"/>
          <w:szCs w:val="26"/>
        </w:rPr>
        <w:t>9,</w:t>
      </w:r>
      <w:r w:rsidR="00A95544" w:rsidRPr="009E3191">
        <w:rPr>
          <w:sz w:val="26"/>
          <w:szCs w:val="26"/>
        </w:rPr>
        <w:t xml:space="preserve"> 10,</w:t>
      </w:r>
      <w:r w:rsidR="00ED5EEA" w:rsidRPr="009E3191">
        <w:rPr>
          <w:sz w:val="26"/>
          <w:szCs w:val="26"/>
        </w:rPr>
        <w:t xml:space="preserve"> </w:t>
      </w:r>
      <w:r w:rsidR="006D21D8" w:rsidRPr="009E3191">
        <w:rPr>
          <w:sz w:val="26"/>
          <w:szCs w:val="26"/>
        </w:rPr>
        <w:t>11</w:t>
      </w:r>
      <w:r w:rsidR="00A95544" w:rsidRPr="009E3191">
        <w:rPr>
          <w:sz w:val="26"/>
          <w:szCs w:val="26"/>
        </w:rPr>
        <w:t xml:space="preserve"> </w:t>
      </w:r>
      <w:r w:rsidR="00333409" w:rsidRPr="009E3191">
        <w:rPr>
          <w:sz w:val="26"/>
          <w:szCs w:val="26"/>
        </w:rPr>
        <w:t>решения изложить в следующей редакции согласно приложениям 1-</w:t>
      </w:r>
      <w:r w:rsidR="00C070A3" w:rsidRPr="009E3191">
        <w:rPr>
          <w:sz w:val="26"/>
          <w:szCs w:val="26"/>
        </w:rPr>
        <w:t>9</w:t>
      </w:r>
      <w:r w:rsidR="00333409" w:rsidRPr="009E3191">
        <w:rPr>
          <w:sz w:val="26"/>
          <w:szCs w:val="26"/>
        </w:rPr>
        <w:t xml:space="preserve"> к настоящему решению.</w:t>
      </w:r>
    </w:p>
    <w:p w:rsidR="00333409" w:rsidRPr="009E3191" w:rsidRDefault="00333409" w:rsidP="009456E9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2.</w:t>
      </w:r>
      <w:r w:rsidR="00380F9A" w:rsidRPr="009E3191">
        <w:rPr>
          <w:sz w:val="26"/>
          <w:szCs w:val="26"/>
        </w:rPr>
        <w:t xml:space="preserve"> </w:t>
      </w:r>
      <w:r w:rsidRPr="009E3191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9E3191" w:rsidRDefault="00333409" w:rsidP="009456E9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  <w:t>3.</w:t>
      </w:r>
      <w:r w:rsidR="00380F9A" w:rsidRPr="009E3191">
        <w:rPr>
          <w:sz w:val="26"/>
          <w:szCs w:val="26"/>
        </w:rPr>
        <w:t xml:space="preserve"> </w:t>
      </w:r>
      <w:r w:rsidRPr="009E3191">
        <w:rPr>
          <w:sz w:val="26"/>
          <w:szCs w:val="26"/>
        </w:rPr>
        <w:t>Настоящее решение вступает в силу с даты принятия.</w:t>
      </w:r>
    </w:p>
    <w:p w:rsidR="00333409" w:rsidRPr="009E3191" w:rsidRDefault="00333409" w:rsidP="009456E9">
      <w:pPr>
        <w:jc w:val="both"/>
        <w:rPr>
          <w:sz w:val="26"/>
          <w:szCs w:val="26"/>
        </w:rPr>
      </w:pPr>
    </w:p>
    <w:p w:rsidR="00F62A06" w:rsidRDefault="00F62A06" w:rsidP="009456E9">
      <w:pPr>
        <w:ind w:firstLine="720"/>
        <w:jc w:val="both"/>
        <w:rPr>
          <w:sz w:val="26"/>
          <w:szCs w:val="26"/>
        </w:rPr>
      </w:pPr>
    </w:p>
    <w:p w:rsidR="00155E51" w:rsidRPr="009E3191" w:rsidRDefault="00155E51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9E3191" w:rsidTr="00753C40">
        <w:trPr>
          <w:trHeight w:val="677"/>
        </w:trPr>
        <w:tc>
          <w:tcPr>
            <w:tcW w:w="9570" w:type="dxa"/>
          </w:tcPr>
          <w:tbl>
            <w:tblPr>
              <w:tblW w:w="9815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476"/>
            </w:tblGrid>
            <w:tr w:rsidR="009456E9" w:rsidRPr="009E3191" w:rsidTr="00155E5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9E3191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9E3191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>Глав</w:t>
                  </w:r>
                  <w:r w:rsidR="0062684F" w:rsidRPr="009E3191">
                    <w:rPr>
                      <w:sz w:val="26"/>
                      <w:szCs w:val="26"/>
                    </w:rPr>
                    <w:t>ы</w:t>
                  </w:r>
                  <w:r w:rsidRPr="009E3191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9E3191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9E3191">
                    <w:rPr>
                      <w:sz w:val="26"/>
                      <w:szCs w:val="26"/>
                    </w:rPr>
                    <w:t>А.Н.</w:t>
                  </w:r>
                  <w:r w:rsidR="008F0C86" w:rsidRPr="009E3191">
                    <w:rPr>
                      <w:sz w:val="26"/>
                      <w:szCs w:val="26"/>
                    </w:rPr>
                    <w:t xml:space="preserve"> </w:t>
                  </w:r>
                  <w:r w:rsidR="0062684F" w:rsidRPr="009E3191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9E3191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9E3191" w:rsidRDefault="00AC2F72" w:rsidP="00155E51">
                  <w:pPr>
                    <w:ind w:right="539"/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                </w:t>
                  </w:r>
                  <w:bookmarkStart w:id="0" w:name="_GoBack"/>
                  <w:bookmarkEnd w:id="0"/>
                  <w:r w:rsidRPr="009E3191">
                    <w:rPr>
                      <w:sz w:val="26"/>
                      <w:szCs w:val="26"/>
                    </w:rPr>
                    <w:t xml:space="preserve">     </w:t>
                  </w:r>
                  <w:r w:rsidR="00F62A06" w:rsidRPr="009E3191">
                    <w:rPr>
                      <w:sz w:val="26"/>
                      <w:szCs w:val="26"/>
                    </w:rPr>
                    <w:t xml:space="preserve"> </w:t>
                  </w:r>
                  <w:r w:rsidRPr="009E3191">
                    <w:rPr>
                      <w:sz w:val="26"/>
                      <w:szCs w:val="26"/>
                    </w:rPr>
                    <w:t xml:space="preserve">         Г.В. Миронова</w:t>
                  </w:r>
                </w:p>
              </w:tc>
            </w:tr>
          </w:tbl>
          <w:p w:rsidR="00F62A06" w:rsidRPr="009E3191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155E51"/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304ED"/>
    <w:rsid w:val="00031304"/>
    <w:rsid w:val="0003460A"/>
    <w:rsid w:val="00063C56"/>
    <w:rsid w:val="00070DD0"/>
    <w:rsid w:val="0009276D"/>
    <w:rsid w:val="000A090B"/>
    <w:rsid w:val="000B4F06"/>
    <w:rsid w:val="000B757A"/>
    <w:rsid w:val="000B7919"/>
    <w:rsid w:val="000D13AB"/>
    <w:rsid w:val="000D1575"/>
    <w:rsid w:val="000F0887"/>
    <w:rsid w:val="000F3308"/>
    <w:rsid w:val="001100E7"/>
    <w:rsid w:val="00111E3C"/>
    <w:rsid w:val="001143E2"/>
    <w:rsid w:val="00131FB8"/>
    <w:rsid w:val="00145036"/>
    <w:rsid w:val="00155E51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C5FCD"/>
    <w:rsid w:val="001C64AB"/>
    <w:rsid w:val="001E105A"/>
    <w:rsid w:val="001E226B"/>
    <w:rsid w:val="001E42BB"/>
    <w:rsid w:val="001E492A"/>
    <w:rsid w:val="00200280"/>
    <w:rsid w:val="002036C6"/>
    <w:rsid w:val="00214B40"/>
    <w:rsid w:val="002169FA"/>
    <w:rsid w:val="002179A8"/>
    <w:rsid w:val="00223FE7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E2A83"/>
    <w:rsid w:val="00417928"/>
    <w:rsid w:val="004409E8"/>
    <w:rsid w:val="004449BD"/>
    <w:rsid w:val="00453AB2"/>
    <w:rsid w:val="00481CB9"/>
    <w:rsid w:val="00495B5F"/>
    <w:rsid w:val="004B2A70"/>
    <w:rsid w:val="004B4869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55402"/>
    <w:rsid w:val="0066635C"/>
    <w:rsid w:val="006670B3"/>
    <w:rsid w:val="00671729"/>
    <w:rsid w:val="006960E5"/>
    <w:rsid w:val="006A3045"/>
    <w:rsid w:val="006C05CB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4584"/>
    <w:rsid w:val="007502ED"/>
    <w:rsid w:val="00752CF7"/>
    <w:rsid w:val="00775083"/>
    <w:rsid w:val="007768E3"/>
    <w:rsid w:val="00785A26"/>
    <w:rsid w:val="0078701B"/>
    <w:rsid w:val="00787A7D"/>
    <w:rsid w:val="0079059F"/>
    <w:rsid w:val="0079614C"/>
    <w:rsid w:val="007A35DC"/>
    <w:rsid w:val="007D4084"/>
    <w:rsid w:val="007D552D"/>
    <w:rsid w:val="007D5FE8"/>
    <w:rsid w:val="007E18D5"/>
    <w:rsid w:val="007E55D5"/>
    <w:rsid w:val="007F3348"/>
    <w:rsid w:val="007F7DA5"/>
    <w:rsid w:val="008016AB"/>
    <w:rsid w:val="008021D5"/>
    <w:rsid w:val="00823BBC"/>
    <w:rsid w:val="0082455F"/>
    <w:rsid w:val="0085484A"/>
    <w:rsid w:val="008548C6"/>
    <w:rsid w:val="008652D3"/>
    <w:rsid w:val="00872918"/>
    <w:rsid w:val="00890EED"/>
    <w:rsid w:val="008A1267"/>
    <w:rsid w:val="008B74C0"/>
    <w:rsid w:val="008C0E8F"/>
    <w:rsid w:val="008C2A79"/>
    <w:rsid w:val="008C7B05"/>
    <w:rsid w:val="008D2038"/>
    <w:rsid w:val="008E088B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6B69"/>
    <w:rsid w:val="009C7085"/>
    <w:rsid w:val="009D3664"/>
    <w:rsid w:val="009D45AA"/>
    <w:rsid w:val="009E3191"/>
    <w:rsid w:val="009F255F"/>
    <w:rsid w:val="009F30C2"/>
    <w:rsid w:val="009F5FA5"/>
    <w:rsid w:val="00A15F03"/>
    <w:rsid w:val="00A358F0"/>
    <w:rsid w:val="00A476CB"/>
    <w:rsid w:val="00A51DE6"/>
    <w:rsid w:val="00A55FE1"/>
    <w:rsid w:val="00A773EB"/>
    <w:rsid w:val="00A7798A"/>
    <w:rsid w:val="00A77C2E"/>
    <w:rsid w:val="00A77F6A"/>
    <w:rsid w:val="00A80A60"/>
    <w:rsid w:val="00A95544"/>
    <w:rsid w:val="00AA7434"/>
    <w:rsid w:val="00AB4C73"/>
    <w:rsid w:val="00AC1C34"/>
    <w:rsid w:val="00AC2F72"/>
    <w:rsid w:val="00AC7070"/>
    <w:rsid w:val="00AD46D8"/>
    <w:rsid w:val="00AD61E3"/>
    <w:rsid w:val="00AD6B2E"/>
    <w:rsid w:val="00B044F9"/>
    <w:rsid w:val="00B04B1D"/>
    <w:rsid w:val="00B1016F"/>
    <w:rsid w:val="00B17B46"/>
    <w:rsid w:val="00B23BD3"/>
    <w:rsid w:val="00B41BA5"/>
    <w:rsid w:val="00B50A56"/>
    <w:rsid w:val="00B54E00"/>
    <w:rsid w:val="00B62208"/>
    <w:rsid w:val="00B761DF"/>
    <w:rsid w:val="00BB267A"/>
    <w:rsid w:val="00BB5BAB"/>
    <w:rsid w:val="00BC4212"/>
    <w:rsid w:val="00BC7880"/>
    <w:rsid w:val="00BE2867"/>
    <w:rsid w:val="00BE4ED9"/>
    <w:rsid w:val="00BF7D42"/>
    <w:rsid w:val="00C070A3"/>
    <w:rsid w:val="00C11F66"/>
    <w:rsid w:val="00C120D3"/>
    <w:rsid w:val="00C2274D"/>
    <w:rsid w:val="00C31C94"/>
    <w:rsid w:val="00C37E9C"/>
    <w:rsid w:val="00C41319"/>
    <w:rsid w:val="00C440F2"/>
    <w:rsid w:val="00C722E6"/>
    <w:rsid w:val="00C82A6D"/>
    <w:rsid w:val="00C9563C"/>
    <w:rsid w:val="00CA5253"/>
    <w:rsid w:val="00CA7F63"/>
    <w:rsid w:val="00CE54DE"/>
    <w:rsid w:val="00CF4B6C"/>
    <w:rsid w:val="00CF67C6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6808"/>
    <w:rsid w:val="00D7302A"/>
    <w:rsid w:val="00D820E4"/>
    <w:rsid w:val="00D841F9"/>
    <w:rsid w:val="00D91233"/>
    <w:rsid w:val="00D91EC4"/>
    <w:rsid w:val="00D95DA1"/>
    <w:rsid w:val="00DA62C0"/>
    <w:rsid w:val="00DC3A67"/>
    <w:rsid w:val="00DC4E03"/>
    <w:rsid w:val="00DE6FB5"/>
    <w:rsid w:val="00DF0756"/>
    <w:rsid w:val="00E1447F"/>
    <w:rsid w:val="00E17600"/>
    <w:rsid w:val="00E27865"/>
    <w:rsid w:val="00E343F6"/>
    <w:rsid w:val="00E3456F"/>
    <w:rsid w:val="00E36623"/>
    <w:rsid w:val="00E41EC0"/>
    <w:rsid w:val="00E464A7"/>
    <w:rsid w:val="00E64776"/>
    <w:rsid w:val="00E67BFB"/>
    <w:rsid w:val="00E73145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CE6CDC7"/>
  <w15:docId w15:val="{EC95C763-DD77-4171-A21B-890FE5F98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D830A-E038-49E4-9912-36851C09F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2023-01-23T08:41:00Z</cp:lastPrinted>
  <dcterms:created xsi:type="dcterms:W3CDTF">2023-01-27T08:14:00Z</dcterms:created>
  <dcterms:modified xsi:type="dcterms:W3CDTF">2023-01-27T08:18:00Z</dcterms:modified>
</cp:coreProperties>
</file>